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22026_090920.xml.htm"/>
      <w:bookmarkStart w:id="1" w:name="ksform409022026_0909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Margaret Ekins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11682 EL CAMINO REAL,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SPRY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6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1,001,738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1,001,738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1,001,738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vest on August 17, 2027, and the remaining shares will vest monthly thereafter over three years.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973" TargetMode="External"/><Relationship Id="rId5" Type="http://schemas.openxmlformats.org/officeDocument/2006/relationships/hyperlink" Target="http://www.sec.gov/cgi-bin/browse-edgar?action=getcompany&amp;CIK=0001671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3282</Characters>
  <CharactersWithSpaces>3813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