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0001951291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4"/>
        <w:gridCol w:w="4701"/>
      </w:tblGrid>
      <w:tr>
        <w:trPr/>
        <w:tc>
          <w:tcPr>
            <w:tcW w:w="5504" w:type="dxa"/>
            <w:tcBorders/>
            <w:vAlign w:val="center"/>
          </w:tcPr>
          <w:p>
            <w:pPr>
              <w:pStyle w:val="TableContents"/>
              <w:bidi w:val="0"/>
              <w:spacing w:before="0" w:after="283"/>
              <w:jc w:val="left"/>
              <w:rPr/>
            </w:pPr>
            <w:r>
              <w:rPr/>
              <w:t>Name of Issuer</w:t>
            </w:r>
          </w:p>
        </w:tc>
        <w:tc>
          <w:tcPr>
            <w:tcW w:w="4701" w:type="dxa"/>
            <w:tcBorders/>
            <w:vAlign w:val="center"/>
          </w:tcPr>
          <w:p>
            <w:pPr>
              <w:pStyle w:val="TableContents"/>
              <w:bidi w:val="0"/>
              <w:spacing w:before="0" w:after="0"/>
              <w:jc w:val="left"/>
              <w:rPr/>
            </w:pPr>
            <w:r>
              <w:rPr/>
              <w:t>ARS PHARMACEUTICALS, INC.</w:t>
            </w:r>
          </w:p>
        </w:tc>
      </w:tr>
      <w:tr>
        <w:trPr/>
        <w:tc>
          <w:tcPr>
            <w:tcW w:w="5504" w:type="dxa"/>
            <w:tcBorders/>
            <w:vAlign w:val="center"/>
          </w:tcPr>
          <w:p>
            <w:pPr>
              <w:pStyle w:val="TableContents"/>
              <w:bidi w:val="0"/>
              <w:spacing w:before="0" w:after="283"/>
              <w:jc w:val="left"/>
              <w:rPr/>
            </w:pPr>
            <w:r>
              <w:rPr/>
              <w:t>SEC File Number</w:t>
            </w:r>
          </w:p>
        </w:tc>
        <w:tc>
          <w:tcPr>
            <w:tcW w:w="4701" w:type="dxa"/>
            <w:tcBorders/>
            <w:vAlign w:val="center"/>
          </w:tcPr>
          <w:p>
            <w:pPr>
              <w:pStyle w:val="TableContents"/>
              <w:bidi w:val="0"/>
              <w:spacing w:before="0" w:after="0"/>
              <w:jc w:val="left"/>
              <w:rPr/>
            </w:pPr>
            <w:r>
              <w:rPr/>
              <w:t>001-39756</w:t>
            </w:r>
          </w:p>
        </w:tc>
      </w:tr>
      <w:tr>
        <w:trPr/>
        <w:tc>
          <w:tcPr>
            <w:tcW w:w="5504" w:type="dxa"/>
            <w:tcBorders/>
            <w:vAlign w:val="center"/>
          </w:tcPr>
          <w:p>
            <w:pPr>
              <w:pStyle w:val="TableContents"/>
              <w:bidi w:val="0"/>
              <w:spacing w:before="0" w:after="283"/>
              <w:jc w:val="left"/>
              <w:rPr/>
            </w:pPr>
            <w:r>
              <w:rPr/>
              <w:t>Address of Issuer</w:t>
            </w:r>
          </w:p>
        </w:tc>
        <w:tc>
          <w:tcPr>
            <w:tcW w:w="4701" w:type="dxa"/>
            <w:tcBorders/>
            <w:vAlign w:val="center"/>
          </w:tcPr>
          <w:p>
            <w:pPr>
              <w:pStyle w:val="TableContents"/>
              <w:bidi w:val="0"/>
              <w:spacing w:before="0" w:after="0"/>
              <w:jc w:val="left"/>
              <w:rPr/>
            </w:pPr>
            <w:r>
              <w:rPr/>
              <w:t>11682 El Camino Real</w:t>
              <w:br/>
              <w:t>Suite 300</w:t>
              <w:br/>
              <w:t>San Diego</w:t>
              <w:br/>
              <w:t xml:space="preserve">CALIFORNIA </w:t>
              <w:br/>
              <w:t>92130</w:t>
            </w:r>
          </w:p>
        </w:tc>
      </w:tr>
      <w:tr>
        <w:trPr/>
        <w:tc>
          <w:tcPr>
            <w:tcW w:w="5504" w:type="dxa"/>
            <w:tcBorders/>
            <w:vAlign w:val="center"/>
          </w:tcPr>
          <w:p>
            <w:pPr>
              <w:pStyle w:val="TableContents"/>
              <w:bidi w:val="0"/>
              <w:spacing w:before="0" w:after="283"/>
              <w:jc w:val="left"/>
              <w:rPr/>
            </w:pPr>
            <w:r>
              <w:rPr/>
              <w:t>Phone</w:t>
            </w:r>
          </w:p>
        </w:tc>
        <w:tc>
          <w:tcPr>
            <w:tcW w:w="4701" w:type="dxa"/>
            <w:tcBorders/>
            <w:vAlign w:val="center"/>
          </w:tcPr>
          <w:p>
            <w:pPr>
              <w:pStyle w:val="TableContents"/>
              <w:bidi w:val="0"/>
              <w:spacing w:before="0" w:after="0"/>
              <w:jc w:val="left"/>
              <w:rPr/>
            </w:pPr>
            <w:r>
              <w:rPr/>
              <w:t>(858) 771-9307</w:t>
            </w:r>
          </w:p>
        </w:tc>
      </w:tr>
      <w:tr>
        <w:trPr/>
        <w:tc>
          <w:tcPr>
            <w:tcW w:w="5504" w:type="dxa"/>
            <w:tcBorders/>
            <w:vAlign w:val="center"/>
          </w:tcPr>
          <w:p>
            <w:pPr>
              <w:pStyle w:val="TableContents"/>
              <w:bidi w:val="0"/>
              <w:spacing w:before="0" w:after="283"/>
              <w:jc w:val="left"/>
              <w:rPr/>
            </w:pPr>
            <w:r>
              <w:rPr/>
              <w:t>Name of Person for Whose Account the Securities are To Be Sold</w:t>
            </w:r>
          </w:p>
        </w:tc>
        <w:tc>
          <w:tcPr>
            <w:tcW w:w="4701" w:type="dxa"/>
            <w:tcBorders/>
            <w:vAlign w:val="center"/>
          </w:tcPr>
          <w:p>
            <w:pPr>
              <w:pStyle w:val="TableContents"/>
              <w:bidi w:val="0"/>
              <w:spacing w:before="0" w:after="0"/>
              <w:jc w:val="left"/>
              <w:rPr/>
            </w:pPr>
            <w:r>
              <w:rPr/>
              <w:t>SARINA TANIMOTO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Officer</w:t>
            </w:r>
          </w:p>
        </w:tc>
      </w:tr>
      <w:tr>
        <w:trPr/>
        <w:tc>
          <w:tcPr>
            <w:tcW w:w="5504" w:type="dxa"/>
            <w:tcBorders/>
            <w:vAlign w:val="center"/>
          </w:tcPr>
          <w:p>
            <w:pPr>
              <w:pStyle w:val="TableContents"/>
              <w:bidi w:val="0"/>
              <w:spacing w:before="0" w:after="283"/>
              <w:jc w:val="left"/>
              <w:rPr/>
            </w:pPr>
            <w:r>
              <w:rPr/>
              <w:t>Relationship to Issuer</w:t>
            </w:r>
          </w:p>
        </w:tc>
        <w:tc>
          <w:tcPr>
            <w:tcW w:w="4701"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45388</w:t>
            </w:r>
          </w:p>
        </w:tc>
        <w:tc>
          <w:tcPr>
            <w:tcW w:w="1381" w:type="dxa"/>
            <w:tcBorders/>
            <w:vAlign w:val="center"/>
          </w:tcPr>
          <w:p>
            <w:pPr>
              <w:pStyle w:val="TableContents"/>
              <w:bidi w:val="0"/>
              <w:spacing w:before="0" w:after="283"/>
              <w:jc w:val="left"/>
              <w:rPr/>
            </w:pPr>
            <w:r>
              <w:rPr/>
              <w:t>272849.96</w:t>
            </w:r>
          </w:p>
        </w:tc>
        <w:tc>
          <w:tcPr>
            <w:tcW w:w="1556" w:type="dxa"/>
            <w:tcBorders/>
            <w:vAlign w:val="center"/>
          </w:tcPr>
          <w:p>
            <w:pPr>
              <w:pStyle w:val="TableContents"/>
              <w:bidi w:val="0"/>
              <w:spacing w:before="0" w:after="283"/>
              <w:jc w:val="left"/>
              <w:rPr/>
            </w:pPr>
            <w:r>
              <w:rPr/>
              <w:t>99447343</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45388</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2"/>
        <w:gridCol w:w="2871"/>
        <w:gridCol w:w="931"/>
        <w:gridCol w:w="1544"/>
        <w:gridCol w:w="1737"/>
      </w:tblGrid>
      <w:tr>
        <w:trPr/>
        <w:tc>
          <w:tcPr>
            <w:tcW w:w="3122"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2" w:type="dxa"/>
            <w:tcBorders/>
            <w:vAlign w:val="center"/>
          </w:tcPr>
          <w:p>
            <w:pPr>
              <w:pStyle w:val="TableContents"/>
              <w:bidi w:val="0"/>
              <w:spacing w:before="0" w:after="283"/>
              <w:jc w:val="left"/>
              <w:rPr/>
            </w:pPr>
            <w:r>
              <w:rPr/>
              <w:t>SARINA TANIMOTO</w:t>
              <w:br/>
              <w:t>11682 El Camino Real</w:t>
              <w:br/>
              <w:t>Suite 300</w:t>
              <w:br/>
              <w:t>San Diego   CA   92130</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08/31/2026</w:t>
            </w:r>
          </w:p>
        </w:tc>
        <w:tc>
          <w:tcPr>
            <w:tcW w:w="1544" w:type="dxa"/>
            <w:tcBorders/>
            <w:vAlign w:val="center"/>
          </w:tcPr>
          <w:p>
            <w:pPr>
              <w:pStyle w:val="TableContents"/>
              <w:bidi w:val="0"/>
              <w:spacing w:before="0" w:after="283"/>
              <w:jc w:val="left"/>
              <w:rPr/>
            </w:pPr>
            <w:r>
              <w:rPr/>
              <w:t>63289</w:t>
            </w:r>
          </w:p>
        </w:tc>
        <w:tc>
          <w:tcPr>
            <w:tcW w:w="1737" w:type="dxa"/>
            <w:tcBorders/>
            <w:vAlign w:val="center"/>
          </w:tcPr>
          <w:p>
            <w:pPr>
              <w:pStyle w:val="TableContents"/>
              <w:bidi w:val="0"/>
              <w:spacing w:before="0" w:after="283"/>
              <w:jc w:val="left"/>
              <w:rPr/>
            </w:pPr>
            <w:r>
              <w:rPr/>
              <w:t>368099.12</w:t>
            </w:r>
          </w:p>
        </w:tc>
      </w:tr>
      <w:tr>
        <w:trPr/>
        <w:tc>
          <w:tcPr>
            <w:tcW w:w="3122" w:type="dxa"/>
            <w:tcBorders/>
            <w:vAlign w:val="center"/>
          </w:tcPr>
          <w:p>
            <w:pPr>
              <w:pStyle w:val="TableContents"/>
              <w:bidi w:val="0"/>
              <w:spacing w:before="0" w:after="283"/>
              <w:jc w:val="left"/>
              <w:rPr/>
            </w:pPr>
            <w:r>
              <w:rPr/>
              <w:t>SARINA TANIMOTO</w:t>
              <w:br/>
              <w:t>11682 El Camino Real</w:t>
              <w:br/>
              <w:t>Suite 300</w:t>
              <w:br/>
              <w:t>San Diego   CA   92130</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08/20/2026</w:t>
            </w:r>
          </w:p>
        </w:tc>
        <w:tc>
          <w:tcPr>
            <w:tcW w:w="1544" w:type="dxa"/>
            <w:tcBorders/>
            <w:vAlign w:val="center"/>
          </w:tcPr>
          <w:p>
            <w:pPr>
              <w:pStyle w:val="TableContents"/>
              <w:bidi w:val="0"/>
              <w:spacing w:before="0" w:after="283"/>
              <w:jc w:val="left"/>
              <w:rPr/>
            </w:pPr>
            <w:r>
              <w:rPr/>
              <w:t>25000</w:t>
            </w:r>
          </w:p>
        </w:tc>
        <w:tc>
          <w:tcPr>
            <w:tcW w:w="1737" w:type="dxa"/>
            <w:tcBorders/>
            <w:vAlign w:val="center"/>
          </w:tcPr>
          <w:p>
            <w:pPr>
              <w:pStyle w:val="TableContents"/>
              <w:bidi w:val="0"/>
              <w:spacing w:before="0" w:after="283"/>
              <w:jc w:val="left"/>
              <w:rPr/>
            </w:pPr>
            <w:r>
              <w:rPr/>
              <w:t>147970.00</w:t>
            </w:r>
          </w:p>
        </w:tc>
      </w:tr>
      <w:tr>
        <w:trPr/>
        <w:tc>
          <w:tcPr>
            <w:tcW w:w="3122" w:type="dxa"/>
            <w:tcBorders/>
            <w:vAlign w:val="center"/>
          </w:tcPr>
          <w:p>
            <w:pPr>
              <w:pStyle w:val="TableContents"/>
              <w:bidi w:val="0"/>
              <w:spacing w:before="0" w:after="283"/>
              <w:jc w:val="left"/>
              <w:rPr/>
            </w:pPr>
            <w:r>
              <w:rPr/>
              <w:t>SARINA TANIMOTO</w:t>
              <w:br/>
              <w:t>11682 El Camino Real</w:t>
              <w:br/>
              <w:t>Suite 300</w:t>
              <w:br/>
              <w:t>San Diego   CA   92130</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08/19/2026</w:t>
            </w:r>
          </w:p>
        </w:tc>
        <w:tc>
          <w:tcPr>
            <w:tcW w:w="1544" w:type="dxa"/>
            <w:tcBorders/>
            <w:vAlign w:val="center"/>
          </w:tcPr>
          <w:p>
            <w:pPr>
              <w:pStyle w:val="TableContents"/>
              <w:bidi w:val="0"/>
              <w:spacing w:before="0" w:after="283"/>
              <w:jc w:val="left"/>
              <w:rPr/>
            </w:pPr>
            <w:r>
              <w:rPr/>
              <w:t>25000</w:t>
            </w:r>
          </w:p>
        </w:tc>
        <w:tc>
          <w:tcPr>
            <w:tcW w:w="1737" w:type="dxa"/>
            <w:tcBorders/>
            <w:vAlign w:val="center"/>
          </w:tcPr>
          <w:p>
            <w:pPr>
              <w:pStyle w:val="TableContents"/>
              <w:bidi w:val="0"/>
              <w:spacing w:before="0" w:after="283"/>
              <w:jc w:val="left"/>
              <w:rPr/>
            </w:pPr>
            <w:r>
              <w:rPr/>
              <w:t>161170.00</w:t>
            </w:r>
          </w:p>
        </w:tc>
      </w:tr>
      <w:tr>
        <w:trPr/>
        <w:tc>
          <w:tcPr>
            <w:tcW w:w="3122" w:type="dxa"/>
            <w:tcBorders/>
            <w:vAlign w:val="center"/>
          </w:tcPr>
          <w:p>
            <w:pPr>
              <w:pStyle w:val="TableContents"/>
              <w:bidi w:val="0"/>
              <w:spacing w:before="0" w:after="283"/>
              <w:jc w:val="left"/>
              <w:rPr/>
            </w:pPr>
            <w:r>
              <w:rPr/>
              <w:t>SARINA TANIMOTO</w:t>
              <w:br/>
              <w:t>11682 El Camino Real</w:t>
              <w:br/>
              <w:t>Suite 300</w:t>
              <w:br/>
              <w:t>San Diego   CA   92130</w:t>
            </w:r>
          </w:p>
        </w:tc>
        <w:tc>
          <w:tcPr>
            <w:tcW w:w="287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08/18/2026</w:t>
            </w:r>
          </w:p>
        </w:tc>
        <w:tc>
          <w:tcPr>
            <w:tcW w:w="1544" w:type="dxa"/>
            <w:tcBorders/>
            <w:vAlign w:val="center"/>
          </w:tcPr>
          <w:p>
            <w:pPr>
              <w:pStyle w:val="TableContents"/>
              <w:bidi w:val="0"/>
              <w:spacing w:before="0" w:after="283"/>
              <w:jc w:val="left"/>
              <w:rPr/>
            </w:pPr>
            <w:r>
              <w:rPr/>
              <w:t>49401</w:t>
            </w:r>
          </w:p>
        </w:tc>
        <w:tc>
          <w:tcPr>
            <w:tcW w:w="1737" w:type="dxa"/>
            <w:tcBorders/>
            <w:vAlign w:val="center"/>
          </w:tcPr>
          <w:p>
            <w:pPr>
              <w:pStyle w:val="TableContents"/>
              <w:bidi w:val="0"/>
              <w:spacing w:before="0" w:after="283"/>
              <w:jc w:val="left"/>
              <w:rPr/>
            </w:pPr>
            <w:r>
              <w:rPr/>
              <w:t>311191.72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07"/>
        <w:gridCol w:w="5698"/>
      </w:tblGrid>
      <w:tr>
        <w:trPr/>
        <w:tc>
          <w:tcPr>
            <w:tcW w:w="4507" w:type="dxa"/>
            <w:tcBorders/>
            <w:vAlign w:val="center"/>
          </w:tcPr>
          <w:p>
            <w:pPr>
              <w:pStyle w:val="TableContents"/>
              <w:bidi w:val="0"/>
              <w:spacing w:before="0" w:after="283"/>
              <w:jc w:val="left"/>
              <w:rPr/>
            </w:pPr>
            <w:r>
              <w:rPr/>
              <w:t>Remarks</w:t>
            </w:r>
          </w:p>
        </w:tc>
        <w:tc>
          <w:tcPr>
            <w:tcW w:w="5698" w:type="dxa"/>
            <w:tcBorders/>
            <w:vAlign w:val="center"/>
          </w:tcPr>
          <w:p>
            <w:pPr>
              <w:pStyle w:val="TableContents"/>
              <w:bidi w:val="0"/>
              <w:spacing w:before="0" w:after="283"/>
              <w:jc w:val="left"/>
              <w:rPr>
                <w:sz w:val="4"/>
                <w:szCs w:val="4"/>
              </w:rPr>
            </w:pPr>
            <w:r>
              <w:rPr>
                <w:sz w:val="4"/>
                <w:szCs w:val="4"/>
              </w:rPr>
            </w:r>
          </w:p>
        </w:tc>
      </w:tr>
      <w:tr>
        <w:trPr/>
        <w:tc>
          <w:tcPr>
            <w:tcW w:w="4507" w:type="dxa"/>
            <w:tcBorders/>
            <w:vAlign w:val="center"/>
          </w:tcPr>
          <w:p>
            <w:pPr>
              <w:pStyle w:val="TableContents"/>
              <w:bidi w:val="0"/>
              <w:spacing w:before="0" w:after="283"/>
              <w:jc w:val="left"/>
              <w:rPr/>
            </w:pPr>
            <w:r>
              <w:rPr/>
              <w:t>Date of Notice</w:t>
            </w:r>
          </w:p>
        </w:tc>
        <w:tc>
          <w:tcPr>
            <w:tcW w:w="5698"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07" w:type="dxa"/>
            <w:tcBorders/>
            <w:vAlign w:val="center"/>
          </w:tcPr>
          <w:p>
            <w:pPr>
              <w:pStyle w:val="TableContents"/>
              <w:bidi w:val="0"/>
              <w:spacing w:before="0" w:after="283"/>
              <w:jc w:val="left"/>
              <w:rPr/>
            </w:pPr>
            <w:r>
              <w:rPr/>
              <w:t>Signature</w:t>
            </w:r>
          </w:p>
        </w:tc>
        <w:tc>
          <w:tcPr>
            <w:tcW w:w="5698" w:type="dxa"/>
            <w:tcBorders/>
            <w:vAlign w:val="center"/>
          </w:tcPr>
          <w:p>
            <w:pPr>
              <w:pStyle w:val="TableContents"/>
              <w:bidi w:val="0"/>
              <w:spacing w:before="0" w:after="0"/>
              <w:jc w:val="left"/>
              <w:rPr/>
            </w:pPr>
            <w:r>
              <w:rPr/>
              <w:t>/s/ Sarina Tanimoto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3363</Characters>
  <CharactersWithSpaces>3964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